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{{glaeubiger_name}}</w:t>
      </w:r>
    </w:p>
    <w:p>
      <w:r>
        <w:rPr>
          <w:rFonts w:ascii="Arial" w:hAnsi="Arial" w:cs="Arial"/>
          <w:sz w:val="22"/>
          <w:szCs w:val="22"/>
        </w:rPr>
        <w:t xml:space="preserve">{{glaeubiger_strasse}}</w:t>
      </w:r>
    </w:p>
    <w:p>
      <w:r>
        <w:rPr>
          <w:rFonts w:ascii="Arial" w:hAnsi="Arial" w:cs="Arial"/>
          <w:sz w:val="22"/>
          <w:szCs w:val="22"/>
        </w:rPr>
        <w:t xml:space="preserve">{{glaeubiger_plz}} {{glaeubiger_ort}}</w:t>
      </w:r>
    </w:p>
    <w:p/>
    <w:p/>
    <w:p>
      <w:r>
        <w:rPr>
          <w:rFonts w:ascii="Arial" w:hAnsi="Arial" w:cs="Arial"/>
          <w:sz w:val="22"/>
          <w:szCs w:val="22"/>
        </w:rPr>
        <w:t xml:space="preserve">{{schuldner_name}}</w:t>
      </w:r>
    </w:p>
    <w:p>
      <w:r>
        <w:rPr>
          <w:rFonts w:ascii="Arial" w:hAnsi="Arial" w:cs="Arial"/>
          <w:sz w:val="22"/>
          <w:szCs w:val="22"/>
        </w:rPr>
        <w:t xml:space="preserve">{{schuldner_adresse}}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{{glaeubiger_ort}}, den {{letter_datum}}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Letzte Mahnung zur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trotz unserer 1. Mahnung sowie unserer 2. Mahnung vom {{zweite_mahnung_datum}} ist die Zahlung zur Rechnung {{rechnungsnummer}} vom {{rechnungsdatum}} bisher nicht bei uns eingegangen.</w:t>
      </w:r>
    </w:p>
    <w:p/>
    <w:p>
      <w:r>
        <w:rPr>
          <w:rFonts w:ascii="Arial" w:hAnsi="Arial" w:cs="Arial"/>
          <w:sz w:val="22"/>
          <w:szCs w:val="22"/>
        </w:rPr>
        <w:t xml:space="preserve">Wir fordern Sie hiermit letztmalig auf, den nachstehenden Gesamtbetrag bis spätestens {{letzte_frist}} auf das unten genannte Konto zu überweisen:</w:t>
      </w:r>
    </w:p>
    <w:p/>
    <w:p>
      <w:r>
        <w:rPr>
          <w:rFonts w:ascii="Arial" w:hAnsi="Arial" w:cs="Arial"/>
          <w:sz w:val="22"/>
          <w:szCs w:val="22"/>
        </w:rPr>
        <w:t xml:space="preserve">Gesamtbetrag (inkl. Mahngebühren und Verzugszinsen): {{gesamtbetrag}} EUR</w:t>
      </w:r>
    </w:p>
    <w:p/>
    <w:p>
      <w:r>
        <w:rPr>
          <w:rFonts w:ascii="Arial" w:hAnsi="Arial" w:cs="Arial"/>
          <w:sz w:val="22"/>
          <w:szCs w:val="22"/>
        </w:rPr>
        <w:t xml:space="preserve">IBAN: {{glaeubiger_iban}}</w:t>
      </w:r>
    </w:p>
    <w:p>
      <w:r>
        <w:rPr>
          <w:rFonts w:ascii="Arial" w:hAnsi="Arial" w:cs="Arial"/>
          <w:sz w:val="22"/>
          <w:szCs w:val="22"/>
        </w:rPr>
        <w:t xml:space="preserve">Verwendungszweck: Rechnung {{rechnungsnummer}}</w:t>
      </w:r>
    </w:p>
    <w:p/>
    <w:p>
      <w:r>
        <w:rPr>
          <w:rFonts w:ascii="Arial" w:hAnsi="Arial" w:cs="Arial"/>
          <w:sz w:val="22"/>
          <w:szCs w:val="22"/>
        </w:rPr>
        <w:t xml:space="preserve">{{androhung_mahnverfahren}}</w:t>
      </w:r>
    </w:p>
    <w:p/>
    <w:p>
      <w:r>
        <w:rPr>
          <w:rFonts w:ascii="Arial" w:hAnsi="Arial" w:cs="Arial"/>
          <w:sz w:val="22"/>
          <w:szCs w:val="22"/>
        </w:rPr>
        <w:t xml:space="preserve">Diese Mahnung ist die letzte außergerichtliche Aufforderung. Wir bitten Sie dringend, die Zahlung fristgerecht zu leisten, um weitere Kosten und Unannehmlichkeiten zu vermeiden.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{{glaeubiger_name}}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