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rFonts w:ascii="Arial" w:hAnsi="Arial" w:cs="Arial"/>
          <w:sz w:val="22"/>
          <w:szCs w:val="22"/>
        </w:rPr>
        <w:t xml:space="preserve">{{betroffener_name}}</w:t>
      </w:r>
    </w:p>
    <w:p>
      <w:r>
        <w:rPr>
          <w:rFonts w:ascii="Arial" w:hAnsi="Arial" w:cs="Arial"/>
          <w:sz w:val="22"/>
          <w:szCs w:val="22"/>
        </w:rPr>
        <w:t xml:space="preserve">{{betroffener_strasse}}</w:t>
      </w:r>
    </w:p>
    <w:p>
      <w:r>
        <w:rPr>
          <w:rFonts w:ascii="Arial" w:hAnsi="Arial" w:cs="Arial"/>
          <w:sz w:val="22"/>
          <w:szCs w:val="22"/>
        </w:rPr>
        <w:t xml:space="preserve">{{betroffener_plz}} {{betroffener_ort}}</w:t>
      </w:r>
    </w:p>
    <w:p/>
    <w:p>
      <w:r>
        <w:rPr>
          <w:rFonts w:ascii="Arial" w:hAnsi="Arial" w:cs="Arial"/>
          <w:sz w:val="22"/>
          <w:szCs w:val="22"/>
        </w:rPr>
        <w:t xml:space="preserve">{{behoerde_name}}</w:t>
      </w:r>
    </w:p>
    <w:p>
      <w:r>
        <w:rPr>
          <w:rFonts w:ascii="Arial" w:hAnsi="Arial" w:cs="Arial"/>
          <w:sz w:val="22"/>
          <w:szCs w:val="22"/>
        </w:rPr>
        <w:t xml:space="preserve">{{behoerde_strasse}}</w:t>
      </w:r>
    </w:p>
    <w:p>
      <w:r>
        <w:rPr>
          <w:rFonts w:ascii="Arial" w:hAnsi="Arial" w:cs="Arial"/>
          <w:sz w:val="22"/>
          <w:szCs w:val="22"/>
        </w:rPr>
        <w:t xml:space="preserve">{{behoerde_plz}} {{behoerde_ort}}</w:t>
      </w:r>
    </w:p>
    <w:p/>
    <w:p>
      <w:pPr>
        <w:jc w:val="right"/>
      </w:pPr>
      <w:r>
        <w:rPr>
          <w:rFonts w:ascii="Arial" w:hAnsi="Arial" w:cs="Arial"/>
          <w:sz w:val="22"/>
          <w:szCs w:val="22"/>
        </w:rPr>
        <w:t xml:space="preserve">{{ort}}, den {{letter_datum}}</w:t>
      </w:r>
    </w:p>
    <w:p/>
    <w:p>
      <w:pPr>
        <w:spacing w:before="240" w:after="240"/>
      </w:pPr>
      <w:r>
        <w:rPr>
          <w:rFonts w:ascii="Arial" w:hAnsi="Arial" w:cs="Arial"/>
          <w:b/>
          <w:bCs/>
          <w:sz w:val="24"/>
          <w:szCs w:val="24"/>
        </w:rPr>
        <w:t xml:space="preserve">Betreff: Einspruch gegen den Bußgeldbescheid Aktenzeichen {{aktenzeichen}}, Bescheid vom {{bescheid_datum}}, zugegangen am {{zugangsdatum}}</w:t>
      </w:r>
    </w:p>
    <w:p/>
    <w:p>
      <w:r>
        <w:rPr>
          <w:rFonts w:ascii="Arial" w:hAnsi="Arial" w:cs="Arial"/>
          <w:sz w:val="22"/>
          <w:szCs w:val="22"/>
        </w:rPr>
        <w:t xml:space="preserve">Sehr geehrte Damen und Herren,</w:t>
      </w:r>
    </w:p>
    <w:p/>
    <w:p>
      <w:r>
        <w:rPr>
          <w:rFonts w:ascii="Arial" w:hAnsi="Arial" w:cs="Arial"/>
          <w:sz w:val="22"/>
          <w:szCs w:val="22"/>
        </w:rPr>
        <w:t xml:space="preserve">hiermit lege ich form- und fristgerecht Einspruch gegen den oben genannten Bußgeldbescheid ein (§ 67 Abs. 1 OWiG).</w:t>
      </w:r>
    </w:p>
    <w:p/>
    <w:p>
      <w:r>
        <w:rPr>
          <w:rFonts w:ascii="Arial" w:hAnsi="Arial" w:cs="Arial"/>
          <w:sz w:val="22"/>
          <w:szCs w:val="22"/>
        </w:rPr>
        <w:t xml:space="preserve">{{begruendung}}</w:t>
      </w:r>
    </w:p>
    <w:p/>
    <w:p>
      <w:r>
        <w:rPr>
          <w:rFonts w:ascii="Arial" w:hAnsi="Arial" w:cs="Arial"/>
          <w:sz w:val="22"/>
          <w:szCs w:val="22"/>
        </w:rPr>
        <w:t xml:space="preserve">Falls keine ausführliche Begründung beigefügt ist, behalte ich mir vor, diese nach gewährter Akteneinsicht nachzureichen.</w:t>
      </w:r>
    </w:p>
    <w:p/>
    <w:p>
      <w:r>
        <w:rPr>
          <w:rFonts w:ascii="Arial" w:hAnsi="Arial" w:cs="Arial"/>
          <w:sz w:val="22"/>
          <w:szCs w:val="22"/>
        </w:rPr>
        <w:t xml:space="preserve">{{akteneinsicht}}</w:t>
      </w:r>
    </w:p>
    <w:p/>
    <w:p>
      <w:r>
        <w:rPr>
          <w:rFonts w:ascii="Arial" w:hAnsi="Arial" w:cs="Arial"/>
          <w:sz w:val="22"/>
          <w:szCs w:val="22"/>
        </w:rPr>
        <w:t xml:space="preserve">{{antrag_aussetzung}}</w:t>
      </w:r>
    </w:p>
    <w:p/>
    <w:p>
      <w:r>
        <w:rPr>
          <w:rFonts w:ascii="Arial" w:hAnsi="Arial" w:cs="Arial"/>
          <w:sz w:val="22"/>
          <w:szCs w:val="22"/>
        </w:rPr>
        <w:t xml:space="preserve">Ich bitte um schriftliche Empfangsbestätigung dieses Einspruchs.</w:t>
      </w:r>
    </w:p>
    <w:p/>
    <w:p>
      <w:r>
        <w:rPr>
          <w:rFonts w:ascii="Arial" w:hAnsi="Arial" w:cs="Arial"/>
          <w:sz w:val="22"/>
          <w:szCs w:val="22"/>
        </w:rPr>
        <w:t xml:space="preserve">Mit freundlichen Grüßen</w:t>
      </w:r>
    </w:p>
    <w:p/>
    <w:p/>
    <w:p>
      <w:r>
        <w:rPr>
          <w:rFonts w:ascii="Arial" w:hAnsi="Arial" w:cs="Arial"/>
          <w:sz w:val="22"/>
          <w:szCs w:val="22"/>
        </w:rPr>
        <w:t xml:space="preserve">_____________________</w:t>
      </w:r>
    </w:p>
    <w:p>
      <w:r>
        <w:rPr>
          <w:rFonts w:ascii="Arial" w:hAnsi="Arial" w:cs="Arial"/>
          <w:sz w:val="22"/>
          <w:szCs w:val="22"/>
        </w:rPr>
        <w:t xml:space="preserve">{{betroffener_name}}</w:t>
      </w:r>
    </w:p>
    <w:sectPr>
      <w:pgSz w:w="11906" w:h="16838"/>
      <w:pgMar w:top="957" w:right="1134" w:bottom="1134" w:left="1417" w:header="567" w:footer="567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 w:eastAsia="Arial"/>
        <w:sz w:val="22"/>
        <w:szCs w:val="22"/>
        <w:lang w:val="de-DE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/Relationships>
</file>